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0C5B" w:rsidRPr="006A19C5" w:rsidP="00910C5B">
      <w:pPr>
        <w:tabs>
          <w:tab w:val="left" w:pos="3495"/>
        </w:tabs>
        <w:spacing w:after="0" w:line="240" w:lineRule="auto"/>
        <w:ind w:right="282" w:firstLine="567"/>
        <w:jc w:val="right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Дело № </w:t>
      </w:r>
      <w:r w:rsidRPr="006A19C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05-0364/2604/2025</w:t>
      </w:r>
    </w:p>
    <w:p w:rsidR="00910C5B" w:rsidRPr="006A19C5" w:rsidP="00910C5B">
      <w:pPr>
        <w:tabs>
          <w:tab w:val="left" w:pos="3495"/>
        </w:tabs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 О С Т А Н О В Л Е Н И Е</w:t>
      </w:r>
    </w:p>
    <w:p w:rsidR="00910C5B" w:rsidRPr="006A19C5" w:rsidP="00910C5B">
      <w:pPr>
        <w:tabs>
          <w:tab w:val="left" w:pos="3495"/>
        </w:tabs>
        <w:spacing w:after="0" w:line="0" w:lineRule="atLeast"/>
        <w:ind w:right="282" w:firstLine="567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910C5B" w:rsidRPr="006A19C5" w:rsidP="00910C5B">
      <w:pPr>
        <w:tabs>
          <w:tab w:val="left" w:pos="3495"/>
        </w:tabs>
        <w:spacing w:after="0" w:line="0" w:lineRule="atLeast"/>
        <w:ind w:right="282" w:firstLine="567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</w:p>
    <w:p w:rsidR="00910C5B" w:rsidRPr="006A19C5" w:rsidP="00910C5B">
      <w:pPr>
        <w:tabs>
          <w:tab w:val="left" w:pos="3615"/>
        </w:tabs>
        <w:spacing w:after="0" w:line="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город Сургут</w:t>
      </w:r>
      <w:r w:rsidRPr="006A19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6A19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6A19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6A19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6A19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6A19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>19 марта 2025</w:t>
      </w:r>
      <w:r w:rsidRPr="006A19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года </w:t>
      </w:r>
    </w:p>
    <w:p w:rsidR="00910C5B" w:rsidRPr="006A19C5" w:rsidP="00910C5B">
      <w:pPr>
        <w:tabs>
          <w:tab w:val="left" w:pos="3615"/>
        </w:tabs>
        <w:spacing w:after="0" w:line="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ул. Гагарина, д. 9, </w:t>
      </w:r>
      <w:r w:rsidRPr="006A19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каб</w:t>
      </w:r>
      <w:r w:rsidRPr="006A19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209</w:t>
      </w:r>
    </w:p>
    <w:p w:rsidR="00910C5B" w:rsidRPr="006A19C5" w:rsidP="00910C5B">
      <w:pPr>
        <w:tabs>
          <w:tab w:val="left" w:pos="3615"/>
        </w:tabs>
        <w:spacing w:after="0" w:line="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910C5B" w:rsidRPr="006A19C5" w:rsidP="00910C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6A19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910C5B" w:rsidRPr="006A19C5" w:rsidP="00910C5B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с участием лица</w:t>
      </w:r>
      <w:r w:rsidRPr="006A19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в отношении которого ведется производство по делу об административном правонарушении – 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>Брилева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Дмитрия Мирославовича</w:t>
      </w:r>
      <w:r w:rsidRPr="006A19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910C5B" w:rsidRPr="006A19C5" w:rsidP="00910C5B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</w:t>
      </w:r>
    </w:p>
    <w:p w:rsidR="00910C5B" w:rsidRPr="006A19C5" w:rsidP="00910C5B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>Брилева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Дмитрия Мирославовича</w:t>
      </w:r>
      <w:r w:rsidRPr="006A19C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, </w:t>
      </w:r>
      <w:r w:rsidRPr="006A19C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ранее не </w:t>
      </w:r>
      <w:r w:rsidRPr="006A19C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привлекавшегося</w:t>
      </w:r>
      <w:r w:rsidRPr="006A19C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к административной ответственности по главе 6 КоАП РФ,</w:t>
      </w:r>
    </w:p>
    <w:p w:rsidR="00910C5B" w:rsidRPr="006A19C5" w:rsidP="00910C5B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УСТАНОВИЛ:</w:t>
      </w:r>
    </w:p>
    <w:p w:rsidR="00910C5B" w:rsidRPr="006A19C5" w:rsidP="00910C5B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18.03.2025 в 20:15 п. Белый Яр Сургутского района, задержан гр. </w:t>
      </w:r>
      <w:r w:rsidRPr="006A19C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Брилев</w:t>
      </w:r>
      <w:r w:rsidRPr="006A19C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Д.М., 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отношении которого имелись достаточные основания полагать, что он потребил наркотическое или психотропное вещество без назначения врача, либо новое потенциально опасное 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>психоактивное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вещество и у него имеются признаки наркотического опьянения, а именно: шаткая походка, невнятная речь, бледный покров кожи, красный цвет белков глаз, зрачки глаз расширены и не реагировали на световой раздражитель, заторможенный взгляд, бледный покров кожи, неконтролируемость действий, плохая ориентация на местности, в связи с чем доставлена в здание БУ ХМАО-Югры «СКПНД» по ул. Юности д. 1 г. Сургута, где 18.03.2025 в 21 часов 36 минуты от прохождения медицинского освидетельствования на состояние опьянения отказался, согласно акту медицинского освидетельствования № 001743, тем самым не выполнил законные требования уполномоченного должностного лица о прохождении медицинского освидетельствования на состояние опьянения.</w:t>
      </w:r>
    </w:p>
    <w:p w:rsidR="00910C5B" w:rsidRPr="006A19C5" w:rsidP="00910C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A19C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Брилев</w:t>
      </w:r>
      <w:r w:rsidRPr="006A19C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Д.М. 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>в ходе рассмотрения дела вину признал в факте отказа от подписания протокола о направлении для прохождения медицинского освидетельствования на состояние опьянения, указал, что употребляет гашиш путем курения редко, 1 раз в 2 месяца на протяжении года.</w:t>
      </w:r>
    </w:p>
    <w:p w:rsidR="00910C5B" w:rsidRPr="006A19C5" w:rsidP="00910C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Заслушав </w:t>
      </w:r>
      <w:r w:rsidRPr="006A19C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Брилева</w:t>
      </w:r>
      <w:r w:rsidRPr="006A19C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Д.М.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изучив материалы дела, суд приходит к выводу, что вина </w:t>
      </w:r>
      <w:r w:rsidRPr="006A19C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Брилева</w:t>
      </w:r>
      <w:r w:rsidRPr="006A19C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Д.М. 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совершении административного правонарушения подтверждается совокупностью собранных по делу доказательств: </w:t>
      </w:r>
    </w:p>
    <w:p w:rsidR="00910C5B" w:rsidRPr="006A19C5" w:rsidP="00910C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протоколом об административном правонарушении 86 № 265703 от 18.03.2025;</w:t>
      </w:r>
    </w:p>
    <w:p w:rsidR="00910C5B" w:rsidRPr="006A19C5" w:rsidP="00910C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>- рапортом сотрудника полиции,</w:t>
      </w:r>
    </w:p>
    <w:p w:rsidR="00910C5B" w:rsidRPr="006A19C5" w:rsidP="00910C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объяснением свидетеля </w:t>
      </w:r>
    </w:p>
    <w:p w:rsidR="00910C5B" w:rsidRPr="006A19C5" w:rsidP="00910C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протоколом о направлении на мед. освидетельствование от 18.03.2025;</w:t>
      </w:r>
    </w:p>
    <w:p w:rsidR="00910C5B" w:rsidRPr="006A19C5" w:rsidP="00910C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>- актом медицинского освидетельствования № 001743 от 18.03.2025;</w:t>
      </w:r>
    </w:p>
    <w:p w:rsidR="00910C5B" w:rsidRPr="006A19C5" w:rsidP="00910C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объяснением </w:t>
      </w:r>
      <w:r w:rsidRPr="006A19C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Брилева</w:t>
      </w:r>
      <w:r w:rsidRPr="006A19C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Д.М., где он не оспаривает факта отказа от прохождения медицинского освидетельствования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910C5B" w:rsidRPr="006A19C5" w:rsidP="00910C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протоколом о задержании лица от 18.03.2025, протоколом досмотра, реестром правонарушений.</w:t>
      </w:r>
    </w:p>
    <w:p w:rsidR="00910C5B" w:rsidRPr="006A19C5" w:rsidP="00910C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910C5B" w:rsidRPr="006A19C5" w:rsidP="00910C5B">
      <w:pPr>
        <w:widowControl w:val="0"/>
        <w:shd w:val="clear" w:color="auto" w:fill="FFFFFF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A19C5">
        <w:rPr>
          <w:rFonts w:ascii="Times New Roman" w:hAnsi="Times New Roman" w:cs="Times New Roman"/>
          <w:sz w:val="25"/>
          <w:szCs w:val="25"/>
        </w:rPr>
        <w:t xml:space="preserve"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</w:t>
      </w:r>
      <w:r w:rsidRPr="006A19C5">
        <w:rPr>
          <w:rFonts w:ascii="Times New Roman" w:hAnsi="Times New Roman" w:cs="Times New Roman"/>
          <w:sz w:val="25"/>
          <w:szCs w:val="25"/>
        </w:rPr>
        <w:t>и условий, способствовавших совершению административных правонарушений.</w:t>
      </w:r>
    </w:p>
    <w:p w:rsidR="00910C5B" w:rsidRPr="006A19C5" w:rsidP="00910C5B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Исходя из положений </w:t>
      </w:r>
      <w:hyperlink r:id="rId4" w:anchor="/document/12125267/entry/16" w:history="1">
        <w:r w:rsidRPr="006A19C5">
          <w:rPr>
            <w:rFonts w:ascii="Times New Roman" w:eastAsia="Times New Roman" w:hAnsi="Times New Roman" w:cs="Times New Roman"/>
            <w:color w:val="3272C0"/>
            <w:sz w:val="25"/>
            <w:szCs w:val="25"/>
            <w:u w:val="single"/>
            <w:lang w:eastAsia="ru-RU"/>
          </w:rPr>
          <w:t>статьи 1.6</w:t>
        </w:r>
      </w:hyperlink>
      <w:r w:rsidRPr="006A19C5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 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910C5B" w:rsidRPr="006A19C5" w:rsidP="00910C5B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В соответствии с </w:t>
      </w:r>
      <w:hyperlink r:id="rId4" w:anchor="/document/12125267/entry/26201" w:history="1">
        <w:r w:rsidRPr="006A19C5">
          <w:rPr>
            <w:rFonts w:ascii="Times New Roman" w:eastAsia="Times New Roman" w:hAnsi="Times New Roman" w:cs="Times New Roman"/>
            <w:color w:val="3272C0"/>
            <w:sz w:val="25"/>
            <w:szCs w:val="25"/>
            <w:u w:val="single"/>
            <w:lang w:eastAsia="ru-RU"/>
          </w:rPr>
          <w:t>частями 1</w:t>
        </w:r>
      </w:hyperlink>
      <w:r w:rsidRPr="006A19C5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, </w:t>
      </w:r>
      <w:hyperlink r:id="rId4" w:anchor="/document/12125267/entry/26202" w:history="1">
        <w:r w:rsidRPr="006A19C5">
          <w:rPr>
            <w:rFonts w:ascii="Times New Roman" w:eastAsia="Times New Roman" w:hAnsi="Times New Roman" w:cs="Times New Roman"/>
            <w:color w:val="3272C0"/>
            <w:sz w:val="25"/>
            <w:szCs w:val="25"/>
            <w:u w:val="single"/>
            <w:lang w:eastAsia="ru-RU"/>
          </w:rPr>
          <w:t>2 статьи 26.2</w:t>
        </w:r>
      </w:hyperlink>
      <w:r w:rsidRPr="006A19C5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 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10C5B" w:rsidRPr="006A19C5" w:rsidP="00910C5B">
      <w:pPr>
        <w:widowControl w:val="0"/>
        <w:shd w:val="clear" w:color="auto" w:fill="FFFFFF"/>
        <w:spacing w:after="0" w:line="240" w:lineRule="auto"/>
        <w:ind w:right="282"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A19C5">
        <w:rPr>
          <w:rFonts w:ascii="Times New Roman" w:hAnsi="Times New Roman" w:cs="Times New Roman"/>
          <w:sz w:val="25"/>
          <w:szCs w:val="25"/>
        </w:rPr>
        <w:t xml:space="preserve">В обоснование вины привлекаемого лица административным органом предоставлен протокол 86 № 265703 от 18.03.2025, из которого следует о том, что </w:t>
      </w:r>
      <w:r w:rsidRPr="006A19C5">
        <w:rPr>
          <w:rFonts w:ascii="Times New Roman" w:hAnsi="Times New Roman" w:cs="Times New Roman"/>
          <w:sz w:val="25"/>
          <w:szCs w:val="25"/>
        </w:rPr>
        <w:t>Брилев</w:t>
      </w:r>
      <w:r w:rsidRPr="006A19C5">
        <w:rPr>
          <w:rFonts w:ascii="Times New Roman" w:hAnsi="Times New Roman" w:cs="Times New Roman"/>
          <w:sz w:val="25"/>
          <w:szCs w:val="25"/>
        </w:rPr>
        <w:t xml:space="preserve"> Д.М. отказался от прохождения медицинского освидетельствования на предмет потребления наркотических средств и психотропных веществ, т.е. не выполнил </w:t>
      </w:r>
      <w:r w:rsidRPr="006A19C5">
        <w:rPr>
          <w:rFonts w:ascii="Times New Roman" w:hAnsi="Times New Roman" w:cs="Times New Roman"/>
          <w:color w:val="000000"/>
          <w:sz w:val="25"/>
          <w:szCs w:val="25"/>
        </w:rPr>
        <w:t xml:space="preserve">законные требования сотрудника полиции, при наличии оснований полагать, что он потребил наркотическое вещество или психотропное вещество без назначения врача. </w:t>
      </w:r>
    </w:p>
    <w:p w:rsidR="00910C5B" w:rsidRPr="006A19C5" w:rsidP="00910C5B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Согласно протоколу и собранным материалам дела в основу вывода о совершении 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>Брилевым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Дмитрием Мирославовичем</w:t>
      </w:r>
      <w:r w:rsidRPr="006A19C5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 административного правонарушения, предусмотренного </w:t>
      </w:r>
      <w:hyperlink r:id="rId4" w:anchor="/document/12125267/entry/691" w:history="1">
        <w:r w:rsidRPr="006A19C5">
          <w:rPr>
            <w:rFonts w:ascii="Times New Roman" w:eastAsia="Times New Roman" w:hAnsi="Times New Roman" w:cs="Times New Roman"/>
            <w:color w:val="3272C0"/>
            <w:sz w:val="25"/>
            <w:szCs w:val="25"/>
            <w:u w:val="single"/>
            <w:lang w:eastAsia="ru-RU"/>
          </w:rPr>
          <w:t>частью 1 статьи 6.9</w:t>
        </w:r>
      </w:hyperlink>
      <w:r w:rsidRPr="006A19C5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 Кодекса Российской Федерации об административных правонарушениях, выразившегося в потреблении наркотических средств без назначения врача, и отказе от прохождения медицинского освидетельствования  должностным лицом положен: акт медицинского освидетельствования на состояние опьянения от 18.03.2025 N 001743; протокол об административном правонарушении от 18.03.2025 г. 86 № 265703, содержащий сведения об отказе от прохождения медицинского освидетельствования; показания врача психиатра-нарколога БУ ХМАО – Югры «СКПНБ» Попик О.А., проводившего медицинское освидетельствование </w:t>
      </w:r>
      <w:r w:rsidRPr="006A19C5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Брилева</w:t>
      </w:r>
      <w:r w:rsidRPr="006A19C5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 Д.М.</w:t>
      </w:r>
      <w:r w:rsidRPr="006A19C5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 на состояние опьянения 18.03.2025, из которых следует, что от его прохождения он отказался.</w:t>
      </w:r>
    </w:p>
    <w:p w:rsidR="00910C5B" w:rsidRPr="006A19C5" w:rsidP="00910C5B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Наличие перечисленных доказательств в своей совокупности отвечает признаку достаточности доказательственного значения, </w:t>
      </w:r>
      <w:r w:rsidRPr="006A19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факт потребления </w:t>
      </w:r>
      <w:r w:rsidRPr="006A19C5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Брилевым</w:t>
      </w:r>
      <w:r w:rsidRPr="006A19C5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 Д.М. </w:t>
      </w:r>
      <w:r w:rsidRPr="006A19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наркотических веществ, установлен, равно как и факт его отказа от прохождения медицинского освидетельствования. </w:t>
      </w:r>
    </w:p>
    <w:p w:rsidR="00910C5B" w:rsidRPr="006A19C5" w:rsidP="00910C5B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Согласно диспозиции части 1 статьи 6.9. КоАП РФ лицо подлежит административной ответственности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6A19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психоактивные</w:t>
      </w:r>
      <w:r w:rsidRPr="006A19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вещества.</w:t>
      </w:r>
    </w:p>
    <w:p w:rsidR="00910C5B" w:rsidRPr="006A19C5" w:rsidP="00910C5B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таких обстоятельствах, действия 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>Брилева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Дмитрия Мирославовича судья квалифицирует по части 1 статьи 6.9. КоАП РФ – </w:t>
      </w:r>
      <w:r w:rsidRPr="006A19C5">
        <w:rPr>
          <w:rFonts w:ascii="Times New Roman" w:hAnsi="Times New Roman" w:cs="Times New Roman"/>
          <w:sz w:val="25"/>
          <w:szCs w:val="25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она потребила наркотические средства или психотропные вещества без назначения врача либо новые потенциально опасные </w:t>
      </w:r>
      <w:r w:rsidRPr="006A19C5">
        <w:rPr>
          <w:rFonts w:ascii="Times New Roman" w:hAnsi="Times New Roman" w:cs="Times New Roman"/>
          <w:sz w:val="25"/>
          <w:szCs w:val="25"/>
        </w:rPr>
        <w:t>психоактивные</w:t>
      </w:r>
      <w:r w:rsidRPr="006A19C5">
        <w:rPr>
          <w:rFonts w:ascii="Times New Roman" w:hAnsi="Times New Roman" w:cs="Times New Roman"/>
          <w:sz w:val="25"/>
          <w:szCs w:val="25"/>
        </w:rPr>
        <w:t xml:space="preserve"> вещества. </w:t>
      </w:r>
    </w:p>
    <w:p w:rsidR="00910C5B" w:rsidRPr="006A19C5" w:rsidP="00910C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910C5B" w:rsidRPr="006A19C5" w:rsidP="00910C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перечисленных в статье 29.2 КоАП РФ, исключающих возможность рассмотрения дела, не имеется.</w:t>
      </w:r>
    </w:p>
    <w:p w:rsidR="00910C5B" w:rsidRPr="006A19C5" w:rsidP="00910C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Обстоятельствами, смягчающими административную ответственность </w:t>
      </w:r>
      <w:r w:rsidRPr="006A19C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Брилева</w:t>
      </w:r>
      <w:r w:rsidRPr="006A19C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Д.М., 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предусмотренных статьей 4.2 КоАП РФ, суд признает факт признания вины </w:t>
      </w:r>
      <w:r w:rsidRPr="006A19C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Брилевым</w:t>
      </w:r>
      <w:r w:rsidRPr="006A19C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Д.М</w:t>
      </w:r>
      <w:r w:rsidRPr="006A19C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. </w:t>
      </w:r>
    </w:p>
    <w:p w:rsidR="00910C5B" w:rsidRPr="006A19C5" w:rsidP="00910C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Обстоятельств, отягчающих административную ответственность привлекаемого лица, предусмотренных статьей 4.3 КоАП РФ, судом не установлено.  </w:t>
      </w:r>
    </w:p>
    <w:p w:rsidR="00910C5B" w:rsidRPr="006A19C5" w:rsidP="00910C5B">
      <w:pPr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ascii="Times New Roman" w:hAnsi="Times New Roman" w:cs="Times New Roman"/>
          <w:sz w:val="25"/>
          <w:szCs w:val="25"/>
        </w:rPr>
      </w:pPr>
      <w:r w:rsidRPr="006A19C5">
        <w:rPr>
          <w:rFonts w:ascii="Times New Roman" w:hAnsi="Times New Roman" w:cs="Times New Roman"/>
          <w:sz w:val="25"/>
          <w:szCs w:val="25"/>
        </w:rPr>
        <w:t>По санкции статьи предусмотрено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910C5B" w:rsidRPr="006A19C5" w:rsidP="00910C5B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силу части 2 статьи 3.9. КоАП РФ а</w:t>
      </w:r>
      <w:r w:rsidRPr="006A19C5">
        <w:rPr>
          <w:rFonts w:ascii="Times New Roman" w:hAnsi="Times New Roman" w:cs="Times New Roman"/>
          <w:sz w:val="25"/>
          <w:szCs w:val="25"/>
        </w:rPr>
        <w:t xml:space="preserve">дминистративный арест устанавливается и назначается лишь в </w:t>
      </w:r>
      <w:hyperlink r:id="rId5" w:history="1">
        <w:r w:rsidRPr="006A19C5">
          <w:rPr>
            <w:rFonts w:ascii="Times New Roman" w:hAnsi="Times New Roman" w:cs="Times New Roman"/>
            <w:color w:val="106BBE"/>
            <w:sz w:val="25"/>
            <w:szCs w:val="25"/>
          </w:rPr>
          <w:t>исключительных случаях</w:t>
        </w:r>
      </w:hyperlink>
      <w:r w:rsidRPr="006A19C5">
        <w:rPr>
          <w:rFonts w:ascii="Times New Roman" w:hAnsi="Times New Roman" w:cs="Times New Roman"/>
          <w:sz w:val="25"/>
          <w:szCs w:val="25"/>
        </w:rPr>
        <w:t xml:space="preserve"> за отдельные виды административных правонарушений.</w:t>
      </w:r>
    </w:p>
    <w:p w:rsidR="00910C5B" w:rsidRPr="006A19C5" w:rsidP="00910C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определении меры наказания судья учитывает характер и степень общественной опасности правонарушения, данные о личности нарушителя, его отношение к содеянному и считает возможным назначить </w:t>
      </w:r>
      <w:r w:rsidRPr="006A19C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Брилеву</w:t>
      </w:r>
      <w:r w:rsidRPr="006A19C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Д.М.</w:t>
      </w:r>
      <w:r w:rsidRPr="006A19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административное наказание в виде штрафа в минимальном размере по санкции статьи.</w:t>
      </w:r>
    </w:p>
    <w:p w:rsidR="00910C5B" w:rsidRPr="006A19C5" w:rsidP="00910C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Одновременно суд полагает необходимым возложить на 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>Брилева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Дмитрия Мирославовича обязанность пройти диагностику, с последующим лечением по усмотрению лечащего врача, в наркологическом отделении по месту жительства в БУ ХМАО-Югры «СКПНД»,</w:t>
      </w:r>
      <w:r w:rsidRPr="006A19C5">
        <w:rPr>
          <w:rFonts w:ascii="Times New Roman" w:hAnsi="Times New Roman" w:cs="Times New Roman"/>
          <w:color w:val="2A2A2A"/>
          <w:sz w:val="25"/>
          <w:szCs w:val="25"/>
          <w:shd w:val="clear" w:color="auto" w:fill="FFFFFF"/>
        </w:rPr>
        <w:t> </w:t>
      </w:r>
      <w:r w:rsidRPr="006A19C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исходя из данных о личности привлекаемого лица и с учетом обстоятельств совершенного им административного правонарушения</w:t>
      </w:r>
      <w:r w:rsidRPr="006A19C5">
        <w:rPr>
          <w:rFonts w:ascii="Times New Roman" w:eastAsia="Times New Roman" w:hAnsi="Times New Roman" w:cs="Times New Roman"/>
          <w:bCs/>
          <w:color w:val="FF0000"/>
          <w:sz w:val="25"/>
          <w:szCs w:val="25"/>
          <w:lang w:eastAsia="ru-RU"/>
        </w:rPr>
        <w:t xml:space="preserve">. </w:t>
      </w:r>
    </w:p>
    <w:p w:rsidR="00910C5B" w:rsidRPr="006A19C5" w:rsidP="00910C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 и руководствуясь статьями 29.9-29.11 КоАП РФ, мировой судья</w:t>
      </w:r>
    </w:p>
    <w:p w:rsidR="00910C5B" w:rsidRPr="006A19C5" w:rsidP="00910C5B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910C5B" w:rsidRPr="006A19C5" w:rsidP="00910C5B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>Брилева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Дмитрия Мирославовича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 (четыре тысячи) рублей. </w:t>
      </w:r>
    </w:p>
    <w:p w:rsidR="00910C5B" w:rsidRPr="006A19C5" w:rsidP="00910C5B">
      <w:pPr>
        <w:spacing w:after="0" w:line="240" w:lineRule="auto"/>
        <w:ind w:right="282"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Возложить на 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>Брилева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Дмитрия Мирославовича обязанность пройти диагностику, с последующим лечением по усмотрению лечащего врача по месту жительства в наркологическом отделении в БУ ХМАО-Югры «СКПНД»,</w:t>
      </w:r>
      <w:r w:rsidRPr="006A19C5">
        <w:rPr>
          <w:rFonts w:ascii="Times New Roman" w:eastAsia="Times New Roman" w:hAnsi="Times New Roman" w:cs="Times New Roman"/>
          <w:caps/>
          <w:color w:val="333333"/>
          <w:sz w:val="25"/>
          <w:szCs w:val="25"/>
          <w:shd w:val="clear" w:color="auto" w:fill="FFFFFF"/>
          <w:lang w:eastAsia="ru-RU"/>
        </w:rPr>
        <w:t xml:space="preserve"> 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>в течении одного месяца со дня вступления постановления в законную силу.</w:t>
      </w:r>
    </w:p>
    <w:p w:rsidR="00910C5B" w:rsidRPr="006A19C5" w:rsidP="00910C5B">
      <w:pPr>
        <w:spacing w:after="0" w:line="240" w:lineRule="auto"/>
        <w:ind w:right="282"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Постановлением Правительства РФ от 28 мая 2014 г. N 484 "Об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копию настоящего постановления направить Главврачу БУ ХМАО-Югры «СКПНД», а также для контроля исполнения в ОКОН УМВД России по г. Сургуту. </w:t>
      </w:r>
    </w:p>
    <w:p w:rsidR="00910C5B" w:rsidRPr="006A19C5" w:rsidP="00910C5B">
      <w:pPr>
        <w:spacing w:after="0" w:line="240" w:lineRule="auto"/>
        <w:ind w:right="282"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Контроль за исполнением 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>Брилева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Дмитрия Мирославовича обязанности по медицинским показаниям пройти диагностику и профилактические мероприятия возлагается на ОКОН УМВД России по г. Сургуту. </w:t>
      </w:r>
    </w:p>
    <w:p w:rsidR="00910C5B" w:rsidRPr="006A19C5" w:rsidP="00910C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Разъяснить 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>Брилеву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Дмитрию Мирославовичу следующие положения:</w:t>
      </w:r>
    </w:p>
    <w:p w:rsidR="00910C5B" w:rsidRPr="006A19C5" w:rsidP="00910C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8601073664, КПП 860101001, КБК 72011601063010009140, УИН 0412365400595003642506109</w:t>
      </w:r>
      <w:r w:rsidRPr="006A19C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;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910C5B" w:rsidRPr="006A19C5" w:rsidP="00910C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209-210 либо по электронной почте </w:t>
      </w:r>
      <w:hyperlink r:id="rId6" w:history="1">
        <w:r w:rsidRPr="006A19C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s</w:t>
        </w:r>
        <w:r w:rsidRPr="006A19C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urgut4@mirsud86.ru</w:t>
        </w:r>
      </w:hyperlink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пометкой «к делу № 05-0364/2604/2025»;</w:t>
      </w:r>
    </w:p>
    <w:p w:rsidR="00910C5B" w:rsidRPr="006A19C5" w:rsidP="00910C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910C5B" w:rsidRPr="006A19C5" w:rsidP="00910C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910C5B" w:rsidRPr="006A19C5" w:rsidP="00910C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910C5B" w:rsidRPr="006A19C5" w:rsidP="00910C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910C5B" w:rsidRPr="006A19C5" w:rsidP="00910C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910C5B" w:rsidRPr="006A19C5" w:rsidP="00910C5B">
      <w:pPr>
        <w:suppressAutoHyphens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10C5B" w:rsidRPr="006A19C5" w:rsidP="00910C5B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</w:t>
      </w:r>
      <w:r w:rsidRPr="006A19C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Н.В. Разумная</w:t>
      </w:r>
    </w:p>
    <w:p w:rsidR="00910C5B" w:rsidRPr="006A19C5" w:rsidP="00910C5B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10C5B" w:rsidRPr="006A19C5" w:rsidP="00910C5B">
      <w:pPr>
        <w:rPr>
          <w:sz w:val="25"/>
          <w:szCs w:val="25"/>
        </w:rPr>
      </w:pPr>
    </w:p>
    <w:p w:rsidR="0032458B"/>
    <w:sectPr w:rsidSect="00D83C9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5B"/>
    <w:rsid w:val="0032458B"/>
    <w:rsid w:val="006A19C5"/>
    <w:rsid w:val="00910C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4A521B-704B-40A7-A13A-B7E49400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679802.31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